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B319" w14:textId="77777777" w:rsidR="003A39D4" w:rsidRPr="004D0BF4" w:rsidRDefault="00AC7476">
      <w:pPr>
        <w:rPr>
          <w:b/>
        </w:rPr>
      </w:pPr>
      <w:r>
        <w:rPr>
          <w:b/>
        </w:rPr>
        <w:t>NCRA Committee Meeting Oct 2nd</w:t>
      </w:r>
      <w:r w:rsidR="00E14D9F" w:rsidRPr="004D0BF4">
        <w:rPr>
          <w:b/>
        </w:rPr>
        <w:t xml:space="preserve"> 2025 Cuffley Small Hall</w:t>
      </w:r>
    </w:p>
    <w:p w14:paraId="5AC4713D" w14:textId="77777777" w:rsidR="00E14D9F" w:rsidRDefault="00E14D9F" w:rsidP="00E14D9F">
      <w:pPr>
        <w:pStyle w:val="NoSpacing"/>
      </w:pPr>
      <w:r w:rsidRPr="004D0BF4">
        <w:rPr>
          <w:b/>
        </w:rPr>
        <w:t>Present</w:t>
      </w:r>
      <w:r>
        <w:t xml:space="preserve"> Harry Spencer, David Cheeseman,</w:t>
      </w:r>
      <w:r w:rsidR="00C042DA">
        <w:t xml:space="preserve"> </w:t>
      </w:r>
      <w:r>
        <w:t>Diane Draper, Anna Sharkey, Andrea Allgood</w:t>
      </w:r>
      <w:r w:rsidR="00C042DA">
        <w:t>,</w:t>
      </w:r>
      <w:r w:rsidR="00AC7476">
        <w:t xml:space="preserve"> </w:t>
      </w:r>
      <w:r w:rsidR="00C042DA">
        <w:t>Melanie Wilson</w:t>
      </w:r>
    </w:p>
    <w:p w14:paraId="3D3922FA" w14:textId="77777777" w:rsidR="00E14D9F" w:rsidRDefault="00E14D9F">
      <w:r w:rsidRPr="004D0BF4">
        <w:rPr>
          <w:b/>
        </w:rPr>
        <w:t>Apologies</w:t>
      </w:r>
      <w:r w:rsidR="00C042DA">
        <w:t xml:space="preserve"> Ian Hastings</w:t>
      </w:r>
      <w:r w:rsidR="00AC7476">
        <w:t>,</w:t>
      </w:r>
      <w:r>
        <w:t xml:space="preserve"> Bonnie Lythgoe</w:t>
      </w:r>
    </w:p>
    <w:p w14:paraId="53FFA749" w14:textId="77777777" w:rsidR="00073004" w:rsidRDefault="00073004">
      <w:r>
        <w:t>No conflicts</w:t>
      </w:r>
      <w:r w:rsidR="004D0BF4">
        <w:t xml:space="preserve"> declared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464B56" w14:paraId="38607FC7" w14:textId="77777777" w:rsidTr="00464B56">
        <w:tc>
          <w:tcPr>
            <w:tcW w:w="7933" w:type="dxa"/>
          </w:tcPr>
          <w:p w14:paraId="11C18CE4" w14:textId="77777777" w:rsidR="00464B56" w:rsidRPr="00073004" w:rsidRDefault="00C042DA">
            <w:pPr>
              <w:rPr>
                <w:b/>
              </w:rPr>
            </w:pPr>
            <w:r w:rsidRPr="00073004">
              <w:rPr>
                <w:b/>
              </w:rPr>
              <w:t>AGENDA ITEMS</w:t>
            </w:r>
          </w:p>
        </w:tc>
        <w:tc>
          <w:tcPr>
            <w:tcW w:w="1083" w:type="dxa"/>
          </w:tcPr>
          <w:p w14:paraId="4946B37C" w14:textId="77777777" w:rsidR="00464B56" w:rsidRDefault="00464B56">
            <w:r>
              <w:t>Action</w:t>
            </w:r>
          </w:p>
        </w:tc>
      </w:tr>
      <w:tr w:rsidR="00464B56" w14:paraId="7D404BCE" w14:textId="77777777" w:rsidTr="00464B56">
        <w:tc>
          <w:tcPr>
            <w:tcW w:w="7933" w:type="dxa"/>
          </w:tcPr>
          <w:p w14:paraId="6912C610" w14:textId="77777777" w:rsidR="00464B56" w:rsidRDefault="00945636" w:rsidP="00945636">
            <w:r w:rsidRPr="00AC7476">
              <w:rPr>
                <w:b/>
              </w:rPr>
              <w:t xml:space="preserve">All local voluntary </w:t>
            </w:r>
            <w:r w:rsidR="00E14D9F" w:rsidRPr="00AC7476">
              <w:rPr>
                <w:b/>
              </w:rPr>
              <w:t>groups need more support</w:t>
            </w:r>
            <w:r w:rsidR="00E14D9F">
              <w:t xml:space="preserve"> and practical help</w:t>
            </w:r>
            <w:r>
              <w:t xml:space="preserve"> to publicise events and volunteering opportunities.  NCRA could provide this through</w:t>
            </w:r>
            <w:r w:rsidR="00E14D9F">
              <w:t xml:space="preserve"> email</w:t>
            </w:r>
            <w:r>
              <w:t xml:space="preserve">s/newsletters and </w:t>
            </w:r>
            <w:r w:rsidR="00E14D9F">
              <w:t>via social media</w:t>
            </w:r>
            <w:r>
              <w:t>.</w:t>
            </w:r>
          </w:p>
          <w:p w14:paraId="10454CAD" w14:textId="77777777" w:rsidR="00945636" w:rsidRDefault="00945636" w:rsidP="00945636">
            <w:r>
              <w:t>Invites to go to community group leaders for Dec 4</w:t>
            </w:r>
            <w:r w:rsidRPr="00945636">
              <w:rPr>
                <w:vertAlign w:val="superscript"/>
              </w:rPr>
              <w:t>th</w:t>
            </w:r>
            <w:r>
              <w:t xml:space="preserve"> meeting. Aim is to kick start an information </w:t>
            </w:r>
            <w:proofErr w:type="gramStart"/>
            <w:r>
              <w:t>network .</w:t>
            </w:r>
            <w:proofErr w:type="gramEnd"/>
            <w:r>
              <w:t xml:space="preserve"> Use of </w:t>
            </w:r>
            <w:proofErr w:type="spellStart"/>
            <w:r>
              <w:t>Whatsapp</w:t>
            </w:r>
            <w:proofErr w:type="spellEnd"/>
            <w:r>
              <w:t xml:space="preserve"> suggested for contact with community leaders. Invitees to be agreed on Nov 6</w:t>
            </w:r>
            <w:r w:rsidRPr="00945636">
              <w:rPr>
                <w:vertAlign w:val="superscript"/>
              </w:rPr>
              <w:t>th</w:t>
            </w:r>
            <w:r>
              <w:t>.</w:t>
            </w:r>
          </w:p>
          <w:p w14:paraId="4D9B3BCC" w14:textId="77777777" w:rsidR="00945636" w:rsidRDefault="00945636" w:rsidP="00945636">
            <w:r>
              <w:t>Topic covered in more detail in separate note.</w:t>
            </w:r>
          </w:p>
        </w:tc>
        <w:tc>
          <w:tcPr>
            <w:tcW w:w="1083" w:type="dxa"/>
          </w:tcPr>
          <w:p w14:paraId="5751EEBA" w14:textId="77777777" w:rsidR="00464B56" w:rsidRDefault="00945636">
            <w:r>
              <w:t>ALL in Nov</w:t>
            </w:r>
          </w:p>
        </w:tc>
      </w:tr>
      <w:tr w:rsidR="00464B56" w14:paraId="4F00CD5F" w14:textId="77777777" w:rsidTr="00464B56">
        <w:tc>
          <w:tcPr>
            <w:tcW w:w="7933" w:type="dxa"/>
          </w:tcPr>
          <w:p w14:paraId="26A90FCE" w14:textId="77777777" w:rsidR="00464B56" w:rsidRDefault="00945636">
            <w:r w:rsidRPr="00AC7476">
              <w:rPr>
                <w:b/>
              </w:rPr>
              <w:t>DD reported on attending the “Charrette”</w:t>
            </w:r>
            <w:r>
              <w:t xml:space="preserve"> organised by the Gascoyne Estate and will feed back on any updates on plans for local renewable energy schemes</w:t>
            </w:r>
          </w:p>
        </w:tc>
        <w:tc>
          <w:tcPr>
            <w:tcW w:w="1083" w:type="dxa"/>
          </w:tcPr>
          <w:p w14:paraId="3ED00FF4" w14:textId="77777777" w:rsidR="00464B56" w:rsidRDefault="00945636">
            <w:r>
              <w:t>DD</w:t>
            </w:r>
          </w:p>
        </w:tc>
      </w:tr>
      <w:tr w:rsidR="00464B56" w14:paraId="19834B8F" w14:textId="77777777" w:rsidTr="00464B56">
        <w:tc>
          <w:tcPr>
            <w:tcW w:w="7933" w:type="dxa"/>
          </w:tcPr>
          <w:p w14:paraId="6CD38528" w14:textId="77777777" w:rsidR="00464B56" w:rsidRDefault="00945636" w:rsidP="00945636">
            <w:r w:rsidRPr="00AC7476">
              <w:rPr>
                <w:b/>
              </w:rPr>
              <w:t xml:space="preserve">An online real time tracker for </w:t>
            </w:r>
            <w:proofErr w:type="gramStart"/>
            <w:r w:rsidRPr="00AC7476">
              <w:rPr>
                <w:b/>
              </w:rPr>
              <w:t>the  242</w:t>
            </w:r>
            <w:proofErr w:type="gramEnd"/>
            <w:r>
              <w:t xml:space="preserve"> bus </w:t>
            </w:r>
            <w:r w:rsidR="00073004">
              <w:t xml:space="preserve">service </w:t>
            </w:r>
            <w:r>
              <w:t xml:space="preserve">is available. The resident who raised concerns with NCRA has been notified by AA </w:t>
            </w:r>
          </w:p>
        </w:tc>
        <w:tc>
          <w:tcPr>
            <w:tcW w:w="1083" w:type="dxa"/>
          </w:tcPr>
          <w:p w14:paraId="09A852F6" w14:textId="77777777" w:rsidR="00464B56" w:rsidRDefault="00AC7476">
            <w:r>
              <w:t>done</w:t>
            </w:r>
          </w:p>
        </w:tc>
      </w:tr>
      <w:tr w:rsidR="00AC7476" w:rsidRPr="00AC7476" w14:paraId="53EED874" w14:textId="77777777" w:rsidTr="00464B56">
        <w:tc>
          <w:tcPr>
            <w:tcW w:w="7933" w:type="dxa"/>
          </w:tcPr>
          <w:p w14:paraId="5CF67C86" w14:textId="77777777" w:rsidR="00464B56" w:rsidRPr="00AC7476" w:rsidRDefault="00073004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Cuffley Library</w:t>
            </w:r>
            <w:r w:rsidR="00C042DA" w:rsidRPr="00AC7476">
              <w:rPr>
                <w:rFonts w:cstheme="minorHAnsi"/>
              </w:rPr>
              <w:t xml:space="preserve"> - £100 donation. Photo taken of Chair opening Library thank you card to be used in NCRA Newsletter</w:t>
            </w:r>
          </w:p>
        </w:tc>
        <w:tc>
          <w:tcPr>
            <w:tcW w:w="1083" w:type="dxa"/>
          </w:tcPr>
          <w:p w14:paraId="7713F6C5" w14:textId="77777777" w:rsidR="00464B56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HS</w:t>
            </w:r>
          </w:p>
        </w:tc>
      </w:tr>
      <w:tr w:rsidR="00AC7476" w:rsidRPr="00AC7476" w14:paraId="212547D5" w14:textId="77777777" w:rsidTr="00464B56">
        <w:tc>
          <w:tcPr>
            <w:tcW w:w="7933" w:type="dxa"/>
          </w:tcPr>
          <w:p w14:paraId="0CF2C1C5" w14:textId="77777777" w:rsidR="00464B56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Cuffley Library maintenance issues</w:t>
            </w:r>
            <w:r w:rsidR="00AC7476">
              <w:rPr>
                <w:rFonts w:cstheme="minorHAnsi"/>
              </w:rPr>
              <w:t xml:space="preserve"> -</w:t>
            </w:r>
            <w:r w:rsidRPr="00AC7476">
              <w:rPr>
                <w:rFonts w:cstheme="minorHAnsi"/>
              </w:rPr>
              <w:t xml:space="preserve">  update needed</w:t>
            </w:r>
          </w:p>
        </w:tc>
        <w:tc>
          <w:tcPr>
            <w:tcW w:w="1083" w:type="dxa"/>
          </w:tcPr>
          <w:p w14:paraId="58005E0F" w14:textId="77777777" w:rsidR="00464B56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DC</w:t>
            </w:r>
          </w:p>
        </w:tc>
      </w:tr>
      <w:tr w:rsidR="00AC7476" w:rsidRPr="00AC7476" w14:paraId="2F52FF2A" w14:textId="77777777" w:rsidTr="00464B56">
        <w:tc>
          <w:tcPr>
            <w:tcW w:w="7933" w:type="dxa"/>
          </w:tcPr>
          <w:p w14:paraId="2E417CD0" w14:textId="77777777" w:rsidR="00464B56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Valley View Cuffley Surgery</w:t>
            </w:r>
            <w:r w:rsidR="00AC7476">
              <w:rPr>
                <w:rFonts w:cstheme="minorHAnsi"/>
              </w:rPr>
              <w:t xml:space="preserve"> – </w:t>
            </w:r>
            <w:r w:rsidRPr="00AC7476">
              <w:rPr>
                <w:rFonts w:cstheme="minorHAnsi"/>
              </w:rPr>
              <w:t>patient phone system- poor feedback from pati</w:t>
            </w:r>
            <w:r w:rsidR="00C042DA" w:rsidRPr="00AC7476">
              <w:rPr>
                <w:rFonts w:cstheme="minorHAnsi"/>
              </w:rPr>
              <w:t>ent. Agreed to wait for reports on new triage system</w:t>
            </w:r>
          </w:p>
        </w:tc>
        <w:tc>
          <w:tcPr>
            <w:tcW w:w="1083" w:type="dxa"/>
          </w:tcPr>
          <w:p w14:paraId="215E0783" w14:textId="77777777" w:rsidR="00464B56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pending</w:t>
            </w:r>
          </w:p>
        </w:tc>
      </w:tr>
      <w:tr w:rsidR="00AC7476" w:rsidRPr="00AC7476" w14:paraId="5491E814" w14:textId="77777777" w:rsidTr="00464B56">
        <w:tc>
          <w:tcPr>
            <w:tcW w:w="7933" w:type="dxa"/>
          </w:tcPr>
          <w:p w14:paraId="1E13A82E" w14:textId="77777777" w:rsidR="00073004" w:rsidRPr="00AC7476" w:rsidRDefault="00073004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Station/</w:t>
            </w:r>
            <w:proofErr w:type="spellStart"/>
            <w:r w:rsidRPr="00AC7476">
              <w:rPr>
                <w:rFonts w:cstheme="minorHAnsi"/>
                <w:b/>
              </w:rPr>
              <w:t>Meadway</w:t>
            </w:r>
            <w:proofErr w:type="spellEnd"/>
            <w:r w:rsidRPr="00AC7476">
              <w:rPr>
                <w:rFonts w:cstheme="minorHAnsi"/>
                <w:b/>
              </w:rPr>
              <w:t>/</w:t>
            </w:r>
            <w:proofErr w:type="spellStart"/>
            <w:r w:rsidRPr="00AC7476">
              <w:rPr>
                <w:rFonts w:cstheme="minorHAnsi"/>
                <w:b/>
              </w:rPr>
              <w:t>Sopers</w:t>
            </w:r>
            <w:proofErr w:type="spellEnd"/>
            <w:r w:rsidRPr="00AC7476">
              <w:rPr>
                <w:rFonts w:cstheme="minorHAnsi"/>
                <w:b/>
              </w:rPr>
              <w:t xml:space="preserve"> Road</w:t>
            </w:r>
            <w:r w:rsidRPr="00AC7476">
              <w:rPr>
                <w:rFonts w:cstheme="minorHAnsi"/>
              </w:rPr>
              <w:t xml:space="preserve">. No news about a promised site visit. </w:t>
            </w:r>
          </w:p>
        </w:tc>
        <w:tc>
          <w:tcPr>
            <w:tcW w:w="1083" w:type="dxa"/>
          </w:tcPr>
          <w:p w14:paraId="7327AFD8" w14:textId="77777777" w:rsidR="00073004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IH</w:t>
            </w:r>
          </w:p>
        </w:tc>
      </w:tr>
      <w:tr w:rsidR="00AC7476" w:rsidRPr="00AC7476" w14:paraId="35FD0D40" w14:textId="77777777" w:rsidTr="00464B56">
        <w:tc>
          <w:tcPr>
            <w:tcW w:w="7933" w:type="dxa"/>
          </w:tcPr>
          <w:p w14:paraId="7C8135C8" w14:textId="77777777" w:rsidR="00073004" w:rsidRDefault="00073004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NCRA Newsletter</w:t>
            </w:r>
            <w:r w:rsidRPr="00AC7476">
              <w:rPr>
                <w:rFonts w:cstheme="minorHAnsi"/>
              </w:rPr>
              <w:t>. Monthly newsletter agreed to follow on from NCRA meetings</w:t>
            </w:r>
            <w:r w:rsidR="00AC7476" w:rsidRPr="00AC7476">
              <w:rPr>
                <w:rFonts w:cstheme="minorHAnsi"/>
              </w:rPr>
              <w:t>. Oct to include NCRA F/B, 242 tracker, Library thank you card, Flu jab availability, DD and MW on duty at the surgery and deadline for KGV survey responses</w:t>
            </w:r>
          </w:p>
          <w:p w14:paraId="03F936CA" w14:textId="77777777" w:rsidR="00AC7476" w:rsidRPr="00AC7476" w:rsidRDefault="00AC7476" w:rsidP="00C042DA">
            <w:pPr>
              <w:rPr>
                <w:rFonts w:cstheme="minorHAnsi"/>
              </w:rPr>
            </w:pPr>
            <w:r>
              <w:rPr>
                <w:rFonts w:cstheme="minorHAnsi"/>
              </w:rPr>
              <w:t>Also email members about flu jab info</w:t>
            </w:r>
          </w:p>
        </w:tc>
        <w:tc>
          <w:tcPr>
            <w:tcW w:w="1083" w:type="dxa"/>
          </w:tcPr>
          <w:p w14:paraId="0AB7A40D" w14:textId="77777777" w:rsidR="00073004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HS</w:t>
            </w:r>
          </w:p>
          <w:p w14:paraId="421D30D5" w14:textId="77777777" w:rsidR="00AC7476" w:rsidRDefault="00AC7476">
            <w:pPr>
              <w:rPr>
                <w:rFonts w:cstheme="minorHAnsi"/>
              </w:rPr>
            </w:pPr>
          </w:p>
          <w:p w14:paraId="74E7385D" w14:textId="77777777" w:rsidR="00AC7476" w:rsidRDefault="00AC7476">
            <w:pPr>
              <w:rPr>
                <w:rFonts w:cstheme="minorHAnsi"/>
              </w:rPr>
            </w:pPr>
          </w:p>
          <w:p w14:paraId="656A3195" w14:textId="77777777" w:rsidR="00AC7476" w:rsidRPr="00AC7476" w:rsidRDefault="00AC7476">
            <w:pPr>
              <w:rPr>
                <w:rFonts w:cstheme="minorHAnsi"/>
              </w:rPr>
            </w:pPr>
            <w:r>
              <w:rPr>
                <w:rFonts w:cstheme="minorHAnsi"/>
              </w:rPr>
              <w:t>AA</w:t>
            </w:r>
          </w:p>
        </w:tc>
      </w:tr>
      <w:tr w:rsidR="00AC7476" w:rsidRPr="00AC7476" w14:paraId="27CF03C6" w14:textId="77777777" w:rsidTr="00464B56">
        <w:tc>
          <w:tcPr>
            <w:tcW w:w="7933" w:type="dxa"/>
          </w:tcPr>
          <w:p w14:paraId="47F22E36" w14:textId="77777777" w:rsidR="00073004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NCRA to respond to the KGV Survey</w:t>
            </w:r>
            <w:r w:rsidRPr="00AC7476">
              <w:rPr>
                <w:rFonts w:cstheme="minorHAnsi"/>
              </w:rPr>
              <w:t>. The following were seen as priorities</w:t>
            </w:r>
          </w:p>
          <w:p w14:paraId="30E39EEA" w14:textId="77777777" w:rsidR="00AC7476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Circular path, trees, benches, woody trail, outdoor gym, expanded play area, zip wire, Ninja trail, shade sails, retain most F/B pitches, water fountain. For the new area a BMX or skate park were favoured</w:t>
            </w:r>
          </w:p>
          <w:p w14:paraId="275453EC" w14:textId="77777777" w:rsidR="00AC7476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 xml:space="preserve">All committee members should respond to the survey as well </w:t>
            </w:r>
          </w:p>
        </w:tc>
        <w:tc>
          <w:tcPr>
            <w:tcW w:w="1083" w:type="dxa"/>
          </w:tcPr>
          <w:p w14:paraId="69244133" w14:textId="77777777" w:rsidR="00073004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HS</w:t>
            </w:r>
          </w:p>
          <w:p w14:paraId="2EE631C5" w14:textId="77777777" w:rsidR="00AC7476" w:rsidRPr="00AC7476" w:rsidRDefault="00AC7476">
            <w:pPr>
              <w:rPr>
                <w:rFonts w:cstheme="minorHAnsi"/>
              </w:rPr>
            </w:pPr>
          </w:p>
          <w:p w14:paraId="50103027" w14:textId="77777777" w:rsidR="00AC7476" w:rsidRPr="00AC7476" w:rsidRDefault="00AC7476">
            <w:pPr>
              <w:rPr>
                <w:rFonts w:cstheme="minorHAnsi"/>
              </w:rPr>
            </w:pPr>
          </w:p>
          <w:p w14:paraId="18141CFD" w14:textId="77777777" w:rsidR="00AC7476" w:rsidRPr="00AC7476" w:rsidRDefault="00AC7476">
            <w:pPr>
              <w:rPr>
                <w:rFonts w:cstheme="minorHAnsi"/>
              </w:rPr>
            </w:pPr>
          </w:p>
          <w:p w14:paraId="56A8E110" w14:textId="77777777" w:rsidR="00AC7476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ALL</w:t>
            </w:r>
          </w:p>
        </w:tc>
      </w:tr>
      <w:tr w:rsidR="00AC7476" w:rsidRPr="00AC7476" w14:paraId="1D916621" w14:textId="77777777" w:rsidTr="00464B56">
        <w:tc>
          <w:tcPr>
            <w:tcW w:w="7933" w:type="dxa"/>
          </w:tcPr>
          <w:p w14:paraId="4BD0780E" w14:textId="77777777" w:rsidR="004D0BF4" w:rsidRPr="00AC7476" w:rsidRDefault="00073004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Meeting with the PC</w:t>
            </w:r>
            <w:r w:rsidRPr="00AC7476">
              <w:rPr>
                <w:rFonts w:cstheme="minorHAnsi"/>
              </w:rPr>
              <w:t xml:space="preserve"> – </w:t>
            </w:r>
            <w:r w:rsidR="00C042DA" w:rsidRPr="00AC7476">
              <w:rPr>
                <w:rFonts w:cstheme="minorHAnsi"/>
              </w:rPr>
              <w:t>feedback given at Sept working group</w:t>
            </w:r>
          </w:p>
        </w:tc>
        <w:tc>
          <w:tcPr>
            <w:tcW w:w="1083" w:type="dxa"/>
          </w:tcPr>
          <w:p w14:paraId="179A829C" w14:textId="77777777" w:rsidR="004D0BF4" w:rsidRPr="00AC7476" w:rsidRDefault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done</w:t>
            </w:r>
          </w:p>
        </w:tc>
      </w:tr>
      <w:tr w:rsidR="00AC7476" w:rsidRPr="00AC7476" w14:paraId="3FC7B34E" w14:textId="77777777" w:rsidTr="00464B56">
        <w:tc>
          <w:tcPr>
            <w:tcW w:w="7933" w:type="dxa"/>
          </w:tcPr>
          <w:p w14:paraId="6E07B017" w14:textId="77777777" w:rsidR="004D0BF4" w:rsidRPr="00AC7476" w:rsidRDefault="00073004" w:rsidP="00C042DA">
            <w:pPr>
              <w:rPr>
                <w:rFonts w:cstheme="minorHAnsi"/>
              </w:rPr>
            </w:pPr>
            <w:proofErr w:type="spellStart"/>
            <w:r w:rsidRPr="00AC7476">
              <w:rPr>
                <w:rFonts w:cstheme="minorHAnsi"/>
                <w:b/>
              </w:rPr>
              <w:t>IT&amp;website</w:t>
            </w:r>
            <w:proofErr w:type="spellEnd"/>
            <w:r w:rsidRPr="00AC7476">
              <w:rPr>
                <w:rFonts w:cstheme="minorHAnsi"/>
              </w:rPr>
              <w:t xml:space="preserve"> – </w:t>
            </w:r>
            <w:r w:rsidR="00C042DA" w:rsidRPr="00AC7476">
              <w:rPr>
                <w:rFonts w:cstheme="minorHAnsi"/>
              </w:rPr>
              <w:t xml:space="preserve">access gained to Word Press some updating completed </w:t>
            </w:r>
          </w:p>
        </w:tc>
        <w:tc>
          <w:tcPr>
            <w:tcW w:w="1083" w:type="dxa"/>
          </w:tcPr>
          <w:p w14:paraId="37FB53B9" w14:textId="77777777" w:rsidR="00073004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ongoing</w:t>
            </w:r>
          </w:p>
        </w:tc>
      </w:tr>
      <w:tr w:rsidR="00AC7476" w:rsidRPr="00AC7476" w14:paraId="5D7D0BA9" w14:textId="77777777" w:rsidTr="00464B56">
        <w:tc>
          <w:tcPr>
            <w:tcW w:w="7933" w:type="dxa"/>
          </w:tcPr>
          <w:p w14:paraId="6B367BAB" w14:textId="77777777" w:rsidR="00945636" w:rsidRPr="00AC7476" w:rsidRDefault="00945636" w:rsidP="00C042DA">
            <w:pPr>
              <w:rPr>
                <w:rFonts w:cstheme="minorHAnsi"/>
              </w:rPr>
            </w:pPr>
            <w:proofErr w:type="spellStart"/>
            <w:r w:rsidRPr="00AC7476">
              <w:rPr>
                <w:rFonts w:cstheme="minorHAnsi"/>
              </w:rPr>
              <w:t>Biogs</w:t>
            </w:r>
            <w:proofErr w:type="spellEnd"/>
            <w:r w:rsidRPr="00AC7476">
              <w:rPr>
                <w:rFonts w:cstheme="minorHAnsi"/>
              </w:rPr>
              <w:t xml:space="preserve"> for web site to be provided/updated and sent to HS</w:t>
            </w:r>
          </w:p>
        </w:tc>
        <w:tc>
          <w:tcPr>
            <w:tcW w:w="1083" w:type="dxa"/>
          </w:tcPr>
          <w:p w14:paraId="24334223" w14:textId="77777777" w:rsidR="00945636" w:rsidRPr="00AC7476" w:rsidRDefault="0094563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ALL</w:t>
            </w:r>
          </w:p>
        </w:tc>
      </w:tr>
      <w:tr w:rsidR="00AC7476" w:rsidRPr="00AC7476" w14:paraId="23BAB5B9" w14:textId="77777777" w:rsidTr="00464B56">
        <w:tc>
          <w:tcPr>
            <w:tcW w:w="7933" w:type="dxa"/>
          </w:tcPr>
          <w:p w14:paraId="21352F28" w14:textId="77777777" w:rsidR="00073004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 xml:space="preserve">Sourcing local </w:t>
            </w:r>
            <w:r w:rsidR="00C042DA" w:rsidRPr="00AC7476">
              <w:rPr>
                <w:rFonts w:cstheme="minorHAnsi"/>
              </w:rPr>
              <w:t xml:space="preserve">web site </w:t>
            </w:r>
            <w:r w:rsidRPr="00AC7476">
              <w:rPr>
                <w:rFonts w:cstheme="minorHAnsi"/>
              </w:rPr>
              <w:t>admin/social media support</w:t>
            </w:r>
          </w:p>
        </w:tc>
        <w:tc>
          <w:tcPr>
            <w:tcW w:w="1083" w:type="dxa"/>
          </w:tcPr>
          <w:p w14:paraId="105EE66E" w14:textId="77777777" w:rsidR="00073004" w:rsidRPr="00AC7476" w:rsidRDefault="0007300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HS</w:t>
            </w:r>
          </w:p>
        </w:tc>
      </w:tr>
      <w:tr w:rsidR="00AC7476" w:rsidRPr="00AC7476" w14:paraId="5D68B483" w14:textId="77777777" w:rsidTr="00464B56">
        <w:tc>
          <w:tcPr>
            <w:tcW w:w="7933" w:type="dxa"/>
          </w:tcPr>
          <w:p w14:paraId="4CDA30AE" w14:textId="77777777" w:rsidR="00073004" w:rsidRPr="00AC7476" w:rsidRDefault="00073004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Treasurer’s report.</w:t>
            </w:r>
            <w:r w:rsidRPr="00AC7476">
              <w:rPr>
                <w:rFonts w:cstheme="minorHAnsi"/>
              </w:rPr>
              <w:t xml:space="preserve"> </w:t>
            </w:r>
            <w:r w:rsidR="00C042DA" w:rsidRPr="00AC7476">
              <w:rPr>
                <w:rFonts w:cstheme="minorHAnsi"/>
              </w:rPr>
              <w:t xml:space="preserve">HS </w:t>
            </w:r>
            <w:r w:rsidRPr="00AC7476">
              <w:rPr>
                <w:rFonts w:cstheme="minorHAnsi"/>
              </w:rPr>
              <w:t>to contact Barclays to have the necessary bank card/pin/</w:t>
            </w:r>
            <w:proofErr w:type="spellStart"/>
            <w:r w:rsidRPr="00AC7476">
              <w:rPr>
                <w:rFonts w:cstheme="minorHAnsi"/>
              </w:rPr>
              <w:t>pinsentry</w:t>
            </w:r>
            <w:proofErr w:type="spellEnd"/>
            <w:r w:rsidRPr="00AC7476">
              <w:rPr>
                <w:rFonts w:cstheme="minorHAnsi"/>
              </w:rPr>
              <w:t xml:space="preserve">/member number be able to use the account. </w:t>
            </w:r>
          </w:p>
          <w:p w14:paraId="698A5F12" w14:textId="77777777" w:rsidR="00945636" w:rsidRPr="00AC7476" w:rsidRDefault="00945636" w:rsidP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 xml:space="preserve"> RK is still funding LCN costs. HS has offered use of his credit card. Treasurer to change payment details</w:t>
            </w:r>
          </w:p>
        </w:tc>
        <w:tc>
          <w:tcPr>
            <w:tcW w:w="1083" w:type="dxa"/>
          </w:tcPr>
          <w:p w14:paraId="7C6E29E6" w14:textId="77777777" w:rsidR="00AC7476" w:rsidRDefault="00AC7476">
            <w:pPr>
              <w:rPr>
                <w:rFonts w:cstheme="minorHAnsi"/>
              </w:rPr>
            </w:pPr>
            <w:r>
              <w:rPr>
                <w:rFonts w:cstheme="minorHAnsi"/>
              </w:rPr>
              <w:t>HS</w:t>
            </w:r>
          </w:p>
          <w:p w14:paraId="294A6021" w14:textId="77777777" w:rsidR="00AC7476" w:rsidRDefault="00AC7476">
            <w:pPr>
              <w:rPr>
                <w:rFonts w:cstheme="minorHAnsi"/>
              </w:rPr>
            </w:pPr>
          </w:p>
          <w:p w14:paraId="2556AA55" w14:textId="77777777" w:rsidR="00AC7476" w:rsidRDefault="00AC7476">
            <w:pPr>
              <w:rPr>
                <w:rFonts w:cstheme="minorHAnsi"/>
              </w:rPr>
            </w:pPr>
          </w:p>
          <w:p w14:paraId="08D13847" w14:textId="77777777" w:rsidR="00073004" w:rsidRPr="00AC7476" w:rsidRDefault="0094563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DD</w:t>
            </w:r>
          </w:p>
        </w:tc>
      </w:tr>
      <w:tr w:rsidR="00AC7476" w:rsidRPr="00AC7476" w14:paraId="29D92F56" w14:textId="77777777" w:rsidTr="00464B56">
        <w:tc>
          <w:tcPr>
            <w:tcW w:w="7933" w:type="dxa"/>
          </w:tcPr>
          <w:p w14:paraId="14E1F2B0" w14:textId="77777777" w:rsidR="00073004" w:rsidRPr="00AC7476" w:rsidRDefault="00C042DA">
            <w:pPr>
              <w:rPr>
                <w:rFonts w:cstheme="minorHAnsi"/>
                <w:b/>
              </w:rPr>
            </w:pPr>
            <w:r w:rsidRPr="00AC7476">
              <w:rPr>
                <w:rFonts w:cstheme="minorHAnsi"/>
                <w:b/>
              </w:rPr>
              <w:t xml:space="preserve">Membership Sec </w:t>
            </w:r>
            <w:r w:rsidR="00AC7476" w:rsidRPr="00AC7476">
              <w:rPr>
                <w:rFonts w:cstheme="minorHAnsi"/>
              </w:rPr>
              <w:t>AA</w:t>
            </w:r>
            <w:r w:rsidR="00AC7476">
              <w:rPr>
                <w:rFonts w:cstheme="minorHAnsi"/>
              </w:rPr>
              <w:t xml:space="preserve"> </w:t>
            </w:r>
            <w:r w:rsidRPr="00AC7476">
              <w:rPr>
                <w:rFonts w:cstheme="minorHAnsi"/>
              </w:rPr>
              <w:t xml:space="preserve">appointed and reported </w:t>
            </w:r>
            <w:r w:rsidR="00945636" w:rsidRPr="00AC7476">
              <w:rPr>
                <w:rFonts w:cstheme="minorHAnsi"/>
              </w:rPr>
              <w:t>as follows</w:t>
            </w:r>
          </w:p>
          <w:p w14:paraId="3B280F66" w14:textId="77777777" w:rsidR="00073004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21</w:t>
            </w:r>
            <w:r w:rsidR="00073004" w:rsidRPr="00AC7476">
              <w:rPr>
                <w:rFonts w:cstheme="minorHAnsi"/>
              </w:rPr>
              <w:t xml:space="preserve">2 </w:t>
            </w:r>
            <w:r w:rsidR="004D0BF4" w:rsidRPr="00AC7476">
              <w:rPr>
                <w:rFonts w:cstheme="minorHAnsi"/>
              </w:rPr>
              <w:t xml:space="preserve">Member households </w:t>
            </w:r>
            <w:r w:rsidR="00073004" w:rsidRPr="00AC7476">
              <w:rPr>
                <w:rFonts w:cstheme="minorHAnsi"/>
              </w:rPr>
              <w:t>paid subs over past 12 months</w:t>
            </w:r>
            <w:r w:rsidR="004D0BF4" w:rsidRPr="00AC7476">
              <w:rPr>
                <w:rFonts w:cstheme="minorHAnsi"/>
              </w:rPr>
              <w:t xml:space="preserve"> and </w:t>
            </w:r>
          </w:p>
          <w:p w14:paraId="0AE37E25" w14:textId="77777777" w:rsidR="00073004" w:rsidRPr="00AC7476" w:rsidRDefault="00073004" w:rsidP="00AC747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76 Lifetime members (25 no email)</w:t>
            </w:r>
            <w:r w:rsidR="004D0BF4" w:rsidRPr="00AC7476">
              <w:rPr>
                <w:rFonts w:cstheme="minorHAnsi"/>
              </w:rPr>
              <w:t xml:space="preserve"> only</w:t>
            </w:r>
            <w:r w:rsidRPr="00AC7476">
              <w:rPr>
                <w:rFonts w:cstheme="minorHAnsi"/>
              </w:rPr>
              <w:t xml:space="preserve"> the minority pay annual subs</w:t>
            </w:r>
          </w:p>
        </w:tc>
        <w:tc>
          <w:tcPr>
            <w:tcW w:w="1083" w:type="dxa"/>
          </w:tcPr>
          <w:p w14:paraId="546B0CDC" w14:textId="77777777" w:rsidR="00073004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ongoing</w:t>
            </w:r>
          </w:p>
        </w:tc>
      </w:tr>
      <w:tr w:rsidR="00AC7476" w:rsidRPr="00AC7476" w14:paraId="191DCAA6" w14:textId="77777777" w:rsidTr="00464B56">
        <w:tc>
          <w:tcPr>
            <w:tcW w:w="7933" w:type="dxa"/>
          </w:tcPr>
          <w:p w14:paraId="0BF9C0CD" w14:textId="77777777" w:rsidR="004D0BF4" w:rsidRDefault="00945636">
            <w:pPr>
              <w:rPr>
                <w:rFonts w:cstheme="minorHAnsi"/>
              </w:rPr>
            </w:pPr>
            <w:r w:rsidRPr="00AC7476">
              <w:rPr>
                <w:rFonts w:cstheme="minorHAnsi"/>
                <w:b/>
              </w:rPr>
              <w:t>Admin is</w:t>
            </w:r>
            <w:r w:rsidRPr="000A7DE4">
              <w:rPr>
                <w:rFonts w:cstheme="minorHAnsi"/>
                <w:b/>
              </w:rPr>
              <w:t>sue</w:t>
            </w:r>
            <w:r w:rsidR="000A7DE4" w:rsidRPr="000A7DE4">
              <w:rPr>
                <w:rFonts w:cstheme="minorHAnsi"/>
                <w:b/>
              </w:rPr>
              <w:t>s</w:t>
            </w:r>
            <w:r w:rsidRPr="00AC7476">
              <w:rPr>
                <w:rFonts w:cstheme="minorHAnsi"/>
              </w:rPr>
              <w:t>– following the recent difficulties in accessing all NCRA passwords a list will be sent to all present for backup</w:t>
            </w:r>
            <w:r w:rsidR="000A7DE4">
              <w:rPr>
                <w:rFonts w:cstheme="minorHAnsi"/>
              </w:rPr>
              <w:t>.</w:t>
            </w:r>
          </w:p>
          <w:p w14:paraId="076621B0" w14:textId="77777777" w:rsidR="000A7DE4" w:rsidRPr="00AC7476" w:rsidRDefault="000A7DE4">
            <w:pPr>
              <w:rPr>
                <w:rFonts w:cstheme="minorHAnsi"/>
              </w:rPr>
            </w:pPr>
            <w:r>
              <w:rPr>
                <w:rFonts w:cstheme="minorHAnsi"/>
              </w:rPr>
              <w:t>Key card provided for entry to Cuffley Hall main door. Currently held by AA</w:t>
            </w:r>
          </w:p>
        </w:tc>
        <w:tc>
          <w:tcPr>
            <w:tcW w:w="1083" w:type="dxa"/>
          </w:tcPr>
          <w:p w14:paraId="74270CAA" w14:textId="77777777" w:rsidR="004D0BF4" w:rsidRPr="00AC7476" w:rsidRDefault="00945636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AA</w:t>
            </w:r>
          </w:p>
        </w:tc>
      </w:tr>
      <w:tr w:rsidR="00AC7476" w:rsidRPr="00AC7476" w14:paraId="12A94ACA" w14:textId="77777777" w:rsidTr="00464B56">
        <w:tc>
          <w:tcPr>
            <w:tcW w:w="7933" w:type="dxa"/>
          </w:tcPr>
          <w:p w14:paraId="26F40392" w14:textId="77777777" w:rsidR="004D0BF4" w:rsidRPr="00AC7476" w:rsidRDefault="004D0BF4">
            <w:pPr>
              <w:rPr>
                <w:rFonts w:cstheme="minorHAnsi"/>
              </w:rPr>
            </w:pPr>
          </w:p>
        </w:tc>
        <w:tc>
          <w:tcPr>
            <w:tcW w:w="1083" w:type="dxa"/>
          </w:tcPr>
          <w:p w14:paraId="7A39B387" w14:textId="77777777" w:rsidR="004D0BF4" w:rsidRPr="00AC7476" w:rsidRDefault="004D0BF4">
            <w:pPr>
              <w:rPr>
                <w:rFonts w:cstheme="minorHAnsi"/>
              </w:rPr>
            </w:pPr>
          </w:p>
        </w:tc>
      </w:tr>
      <w:tr w:rsidR="00AC7476" w:rsidRPr="00AC7476" w14:paraId="636BDFD6" w14:textId="77777777" w:rsidTr="00464B56">
        <w:tc>
          <w:tcPr>
            <w:tcW w:w="7933" w:type="dxa"/>
          </w:tcPr>
          <w:p w14:paraId="03A6EDE5" w14:textId="77777777" w:rsidR="004D0BF4" w:rsidRPr="00AC7476" w:rsidRDefault="00C042DA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Next meeting Nov 6</w:t>
            </w:r>
            <w:r w:rsidRPr="00AC7476">
              <w:rPr>
                <w:rFonts w:cstheme="minorHAnsi"/>
                <w:vertAlign w:val="superscript"/>
              </w:rPr>
              <w:t>th</w:t>
            </w:r>
            <w:r w:rsidRPr="00AC7476">
              <w:rPr>
                <w:rFonts w:cstheme="minorHAnsi"/>
              </w:rPr>
              <w:t xml:space="preserve"> </w:t>
            </w:r>
            <w:r w:rsidR="004D0BF4" w:rsidRPr="00AC7476">
              <w:rPr>
                <w:rFonts w:cstheme="minorHAnsi"/>
              </w:rPr>
              <w:t xml:space="preserve"> 7.30pm Cuffley Small Hall</w:t>
            </w:r>
          </w:p>
        </w:tc>
        <w:tc>
          <w:tcPr>
            <w:tcW w:w="1083" w:type="dxa"/>
          </w:tcPr>
          <w:p w14:paraId="36011ABF" w14:textId="77777777" w:rsidR="004D0BF4" w:rsidRPr="00AC7476" w:rsidRDefault="004D0BF4">
            <w:pPr>
              <w:rPr>
                <w:rFonts w:cstheme="minorHAnsi"/>
              </w:rPr>
            </w:pPr>
            <w:r w:rsidRPr="00AC7476">
              <w:rPr>
                <w:rFonts w:cstheme="minorHAnsi"/>
              </w:rPr>
              <w:t>ALL</w:t>
            </w:r>
          </w:p>
        </w:tc>
      </w:tr>
    </w:tbl>
    <w:p w14:paraId="3C76F566" w14:textId="77777777" w:rsidR="00464B56" w:rsidRPr="00AC7476" w:rsidRDefault="00464B56">
      <w:pPr>
        <w:rPr>
          <w:rFonts w:cstheme="minorHAnsi"/>
        </w:rPr>
      </w:pPr>
    </w:p>
    <w:sectPr w:rsidR="00464B56" w:rsidRPr="00AC74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56"/>
    <w:rsid w:val="00073004"/>
    <w:rsid w:val="000A7DE4"/>
    <w:rsid w:val="0035413F"/>
    <w:rsid w:val="003A39D4"/>
    <w:rsid w:val="003E5EAC"/>
    <w:rsid w:val="00464B56"/>
    <w:rsid w:val="004D0BF4"/>
    <w:rsid w:val="00945636"/>
    <w:rsid w:val="00AB3465"/>
    <w:rsid w:val="00AC7476"/>
    <w:rsid w:val="00C042DA"/>
    <w:rsid w:val="00E1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797EC"/>
  <w15:chartTrackingRefBased/>
  <w15:docId w15:val="{5FB68623-B0D8-479D-BAC5-6FDDAC86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Allgood</dc:creator>
  <cp:keywords/>
  <dc:description/>
  <cp:lastModifiedBy>Debi O'Sullivan</cp:lastModifiedBy>
  <cp:revision>2</cp:revision>
  <dcterms:created xsi:type="dcterms:W3CDTF">2025-11-19T19:06:00Z</dcterms:created>
  <dcterms:modified xsi:type="dcterms:W3CDTF">2025-11-19T19:06:00Z</dcterms:modified>
</cp:coreProperties>
</file>