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F79B0" w14:textId="77777777" w:rsidR="00B200F5" w:rsidRPr="00E74533" w:rsidRDefault="00B200F5" w:rsidP="00B200F5">
      <w:pPr>
        <w:jc w:val="center"/>
        <w:rPr>
          <w:rFonts w:cstheme="minorHAnsi"/>
          <w:b/>
          <w:sz w:val="24"/>
          <w:szCs w:val="24"/>
        </w:rPr>
      </w:pPr>
      <w:proofErr w:type="spellStart"/>
      <w:r>
        <w:rPr>
          <w:b/>
          <w:sz w:val="24"/>
          <w:szCs w:val="24"/>
        </w:rPr>
        <w:t>Northaw</w:t>
      </w:r>
      <w:proofErr w:type="spellEnd"/>
      <w:r>
        <w:rPr>
          <w:b/>
          <w:sz w:val="24"/>
          <w:szCs w:val="24"/>
        </w:rPr>
        <w:t xml:space="preserve"> and Cuffley Residents</w:t>
      </w:r>
      <w:r w:rsidRPr="00E74533">
        <w:rPr>
          <w:b/>
          <w:sz w:val="24"/>
          <w:szCs w:val="24"/>
        </w:rPr>
        <w:t xml:space="preserve"> Association </w:t>
      </w:r>
      <w:r w:rsidRPr="00E74533">
        <w:rPr>
          <w:b/>
          <w:sz w:val="24"/>
          <w:szCs w:val="24"/>
        </w:rPr>
        <w:br/>
      </w:r>
      <w:r w:rsidR="00285F64">
        <w:rPr>
          <w:rFonts w:cstheme="minorHAnsi"/>
          <w:b/>
          <w:sz w:val="24"/>
          <w:szCs w:val="24"/>
        </w:rPr>
        <w:t>*</w:t>
      </w:r>
      <w:r w:rsidRPr="00E74533">
        <w:rPr>
          <w:rFonts w:cstheme="minorHAnsi"/>
          <w:b/>
          <w:sz w:val="24"/>
          <w:szCs w:val="24"/>
        </w:rPr>
        <w:t>Annual General Meeting</w:t>
      </w:r>
      <w:r w:rsidRPr="00D82E13">
        <w:rPr>
          <w:rFonts w:cstheme="minorHAnsi"/>
          <w:b/>
          <w:sz w:val="24"/>
          <w:szCs w:val="24"/>
        </w:rPr>
        <w:t xml:space="preserve"> </w:t>
      </w:r>
      <w:r w:rsidRPr="00E74533">
        <w:rPr>
          <w:rFonts w:cstheme="minorHAnsi"/>
          <w:b/>
          <w:sz w:val="24"/>
          <w:szCs w:val="24"/>
        </w:rPr>
        <w:t>Minutes</w:t>
      </w:r>
      <w:r>
        <w:rPr>
          <w:rFonts w:cstheme="minorHAnsi"/>
          <w:b/>
          <w:sz w:val="24"/>
          <w:szCs w:val="24"/>
        </w:rPr>
        <w:br/>
      </w:r>
      <w:r w:rsidRPr="00E74533">
        <w:rPr>
          <w:rFonts w:cstheme="minorHAnsi"/>
          <w:b/>
          <w:sz w:val="24"/>
          <w:szCs w:val="24"/>
        </w:rPr>
        <w:t xml:space="preserve">   June 5</w:t>
      </w:r>
      <w:r w:rsidRPr="00E74533">
        <w:rPr>
          <w:rFonts w:cstheme="minorHAnsi"/>
          <w:b/>
          <w:sz w:val="24"/>
          <w:szCs w:val="24"/>
          <w:vertAlign w:val="superscript"/>
        </w:rPr>
        <w:t>th</w:t>
      </w:r>
      <w:r w:rsidRPr="00E74533">
        <w:rPr>
          <w:rFonts w:cstheme="minorHAnsi"/>
          <w:b/>
          <w:sz w:val="24"/>
          <w:szCs w:val="24"/>
        </w:rPr>
        <w:t xml:space="preserve"> 2025 at Cuffley Small Hall</w:t>
      </w:r>
    </w:p>
    <w:p w14:paraId="244C3D04" w14:textId="77777777" w:rsidR="00B200F5" w:rsidRPr="00E74533" w:rsidRDefault="00B200F5" w:rsidP="00B200F5">
      <w:pPr>
        <w:rPr>
          <w:rFonts w:cstheme="minorHAnsi"/>
          <w:sz w:val="24"/>
          <w:szCs w:val="24"/>
        </w:rPr>
      </w:pPr>
    </w:p>
    <w:p w14:paraId="1BCD8178" w14:textId="77777777" w:rsidR="00B200F5" w:rsidRPr="0063107D" w:rsidRDefault="00B200F5" w:rsidP="00B200F5">
      <w:pPr>
        <w:pStyle w:val="NoSpacing"/>
        <w:rPr>
          <w:b/>
          <w:sz w:val="24"/>
          <w:szCs w:val="24"/>
        </w:rPr>
      </w:pPr>
      <w:r w:rsidRPr="0063107D">
        <w:rPr>
          <w:b/>
          <w:sz w:val="24"/>
          <w:szCs w:val="24"/>
        </w:rPr>
        <w:t>Committee Present</w:t>
      </w:r>
    </w:p>
    <w:p w14:paraId="35ECA938" w14:textId="77777777" w:rsidR="00B200F5" w:rsidRPr="00D82E13" w:rsidRDefault="00B200F5" w:rsidP="00B200F5">
      <w:pPr>
        <w:pStyle w:val="NoSpacing"/>
        <w:rPr>
          <w:sz w:val="24"/>
          <w:szCs w:val="24"/>
        </w:rPr>
      </w:pPr>
      <w:r w:rsidRPr="00D82E13">
        <w:rPr>
          <w:sz w:val="24"/>
          <w:szCs w:val="24"/>
        </w:rPr>
        <w:t xml:space="preserve">Harry Spencer Chair </w:t>
      </w:r>
      <w:r w:rsidRPr="00D82E13">
        <w:rPr>
          <w:sz w:val="24"/>
          <w:szCs w:val="24"/>
        </w:rPr>
        <w:br/>
        <w:t xml:space="preserve">Diane Draper Treasurer </w:t>
      </w:r>
    </w:p>
    <w:p w14:paraId="53248DE7" w14:textId="77777777" w:rsidR="00B200F5" w:rsidRPr="00D82E13" w:rsidRDefault="00B200F5" w:rsidP="00B200F5">
      <w:pPr>
        <w:pStyle w:val="NoSpacing"/>
        <w:rPr>
          <w:sz w:val="24"/>
          <w:szCs w:val="24"/>
        </w:rPr>
      </w:pPr>
      <w:r w:rsidRPr="00D82E13">
        <w:rPr>
          <w:sz w:val="24"/>
          <w:szCs w:val="24"/>
        </w:rPr>
        <w:t xml:space="preserve">David Cheesman </w:t>
      </w:r>
    </w:p>
    <w:p w14:paraId="3C64B87A" w14:textId="77777777" w:rsidR="00B200F5" w:rsidRPr="00D82E13" w:rsidRDefault="00B200F5" w:rsidP="00B200F5">
      <w:pPr>
        <w:pStyle w:val="NoSpacing"/>
        <w:rPr>
          <w:sz w:val="24"/>
          <w:szCs w:val="24"/>
        </w:rPr>
      </w:pPr>
      <w:r w:rsidRPr="00D82E13">
        <w:rPr>
          <w:sz w:val="24"/>
          <w:szCs w:val="24"/>
        </w:rPr>
        <w:t>James McFarlane</w:t>
      </w:r>
    </w:p>
    <w:p w14:paraId="7F05E6D3" w14:textId="77777777" w:rsidR="00B200F5" w:rsidRPr="00D82E13" w:rsidRDefault="00B200F5" w:rsidP="00B200F5">
      <w:pPr>
        <w:pStyle w:val="NoSpacing"/>
        <w:rPr>
          <w:sz w:val="24"/>
          <w:szCs w:val="24"/>
        </w:rPr>
      </w:pPr>
      <w:r w:rsidRPr="00D82E13">
        <w:rPr>
          <w:sz w:val="24"/>
          <w:szCs w:val="24"/>
        </w:rPr>
        <w:t>Melanie Wilson</w:t>
      </w:r>
    </w:p>
    <w:p w14:paraId="207529EF" w14:textId="77777777" w:rsidR="00B200F5" w:rsidRPr="00D82E13" w:rsidRDefault="00B200F5" w:rsidP="00B200F5">
      <w:pPr>
        <w:pStyle w:val="NoSpacing"/>
        <w:rPr>
          <w:rFonts w:cstheme="minorHAnsi"/>
          <w:sz w:val="24"/>
          <w:szCs w:val="24"/>
        </w:rPr>
      </w:pPr>
      <w:r w:rsidRPr="00D82E13">
        <w:rPr>
          <w:rFonts w:cstheme="minorHAnsi"/>
          <w:sz w:val="24"/>
          <w:szCs w:val="24"/>
        </w:rPr>
        <w:t>Andrea Allgood</w:t>
      </w:r>
    </w:p>
    <w:p w14:paraId="49D68446" w14:textId="77777777" w:rsidR="00B200F5" w:rsidRPr="00E74533" w:rsidRDefault="00B200F5" w:rsidP="00B200F5">
      <w:pPr>
        <w:rPr>
          <w:rFonts w:cstheme="minorHAnsi"/>
          <w:sz w:val="24"/>
          <w:szCs w:val="24"/>
        </w:rPr>
      </w:pPr>
      <w:r w:rsidRPr="00E74533">
        <w:rPr>
          <w:rFonts w:cstheme="minorHAnsi"/>
          <w:b/>
          <w:sz w:val="24"/>
          <w:szCs w:val="24"/>
        </w:rPr>
        <w:t>Apologies</w:t>
      </w:r>
      <w:r w:rsidRPr="00E74533">
        <w:rPr>
          <w:rFonts w:cstheme="minorHAnsi"/>
          <w:sz w:val="24"/>
          <w:szCs w:val="24"/>
        </w:rPr>
        <w:br/>
        <w:t>Bonnie Lythgoe</w:t>
      </w:r>
    </w:p>
    <w:p w14:paraId="459D5216" w14:textId="77777777" w:rsidR="00DB57CE" w:rsidRDefault="00DB57CE" w:rsidP="00B200F5">
      <w:pPr>
        <w:rPr>
          <w:b/>
          <w:sz w:val="24"/>
          <w:szCs w:val="24"/>
        </w:rPr>
      </w:pPr>
    </w:p>
    <w:p w14:paraId="3F62FBF8" w14:textId="77777777" w:rsidR="00B200F5" w:rsidRPr="00E74533" w:rsidRDefault="00B200F5" w:rsidP="00B200F5">
      <w:pPr>
        <w:rPr>
          <w:b/>
          <w:sz w:val="24"/>
          <w:szCs w:val="24"/>
        </w:rPr>
      </w:pPr>
      <w:r w:rsidRPr="00E74533">
        <w:rPr>
          <w:b/>
          <w:sz w:val="24"/>
          <w:szCs w:val="24"/>
        </w:rPr>
        <w:t>Chair’s opening remarks</w:t>
      </w:r>
    </w:p>
    <w:p w14:paraId="53693B19" w14:textId="77777777" w:rsidR="00B200F5" w:rsidRPr="00E74533" w:rsidRDefault="00B200F5" w:rsidP="00B200F5">
      <w:pPr>
        <w:rPr>
          <w:sz w:val="24"/>
          <w:szCs w:val="24"/>
        </w:rPr>
      </w:pPr>
      <w:r w:rsidRPr="00E74533">
        <w:rPr>
          <w:sz w:val="24"/>
          <w:szCs w:val="24"/>
        </w:rPr>
        <w:t>All were welcomed to the AGM. The following announcements were made</w:t>
      </w:r>
    </w:p>
    <w:p w14:paraId="070D1E67" w14:textId="77777777" w:rsidR="00B200F5" w:rsidRPr="00E74533" w:rsidRDefault="00B200F5" w:rsidP="00B200F5">
      <w:pPr>
        <w:pStyle w:val="ListParagraph"/>
        <w:numPr>
          <w:ilvl w:val="0"/>
          <w:numId w:val="1"/>
        </w:numPr>
        <w:spacing w:after="0" w:line="240" w:lineRule="auto"/>
        <w:rPr>
          <w:sz w:val="24"/>
          <w:szCs w:val="24"/>
        </w:rPr>
      </w:pPr>
      <w:r w:rsidRPr="00E74533">
        <w:rPr>
          <w:sz w:val="24"/>
          <w:szCs w:val="24"/>
        </w:rPr>
        <w:t>The death of the previous Chair Michael Green. Appreciation was shown for his</w:t>
      </w:r>
      <w:r w:rsidR="00DB57CE">
        <w:rPr>
          <w:sz w:val="24"/>
          <w:szCs w:val="24"/>
        </w:rPr>
        <w:t xml:space="preserve"> lengthy </w:t>
      </w:r>
      <w:r w:rsidRPr="00E74533">
        <w:rPr>
          <w:sz w:val="24"/>
          <w:szCs w:val="24"/>
        </w:rPr>
        <w:t>contributions to the Association.</w:t>
      </w:r>
    </w:p>
    <w:p w14:paraId="1D54139C" w14:textId="77777777" w:rsidR="00B200F5" w:rsidRPr="00DB57CE" w:rsidRDefault="00B200F5" w:rsidP="00B200F5">
      <w:pPr>
        <w:pStyle w:val="ListParagraph"/>
        <w:numPr>
          <w:ilvl w:val="0"/>
          <w:numId w:val="1"/>
        </w:numPr>
        <w:spacing w:after="0" w:line="240" w:lineRule="auto"/>
        <w:rPr>
          <w:sz w:val="24"/>
          <w:szCs w:val="24"/>
        </w:rPr>
      </w:pPr>
      <w:r w:rsidRPr="00DB57CE">
        <w:rPr>
          <w:sz w:val="24"/>
          <w:szCs w:val="24"/>
        </w:rPr>
        <w:t>The resignation of Robin Kay the membership secretary. Robin had introduced a new user friendly way to set up Direct Debits which will continue</w:t>
      </w:r>
      <w:r w:rsidR="00DB57CE">
        <w:rPr>
          <w:sz w:val="24"/>
          <w:szCs w:val="24"/>
        </w:rPr>
        <w:t xml:space="preserve"> </w:t>
      </w:r>
      <w:r w:rsidR="00DB57CE" w:rsidRPr="00DB57CE">
        <w:rPr>
          <w:sz w:val="24"/>
          <w:szCs w:val="24"/>
        </w:rPr>
        <w:t>t</w:t>
      </w:r>
      <w:r w:rsidRPr="00DB57CE">
        <w:rPr>
          <w:sz w:val="24"/>
          <w:szCs w:val="24"/>
        </w:rPr>
        <w:t>o be an asset to NCRA</w:t>
      </w:r>
      <w:r w:rsidR="00DB57CE">
        <w:rPr>
          <w:sz w:val="24"/>
          <w:szCs w:val="24"/>
        </w:rPr>
        <w:t xml:space="preserve"> subs collections</w:t>
      </w:r>
      <w:r w:rsidRPr="00DB57CE">
        <w:rPr>
          <w:sz w:val="24"/>
          <w:szCs w:val="24"/>
        </w:rPr>
        <w:t>.</w:t>
      </w:r>
    </w:p>
    <w:p w14:paraId="3D81185F" w14:textId="77777777" w:rsidR="00B200F5" w:rsidRPr="00E74533" w:rsidRDefault="00B200F5" w:rsidP="00B200F5">
      <w:pPr>
        <w:rPr>
          <w:sz w:val="24"/>
          <w:szCs w:val="24"/>
        </w:rPr>
      </w:pPr>
    </w:p>
    <w:p w14:paraId="1C90C00B" w14:textId="77777777" w:rsidR="00B200F5" w:rsidRPr="00E74533" w:rsidRDefault="00B200F5" w:rsidP="00B200F5">
      <w:pPr>
        <w:rPr>
          <w:b/>
          <w:sz w:val="24"/>
          <w:szCs w:val="24"/>
        </w:rPr>
      </w:pPr>
      <w:r w:rsidRPr="00E74533">
        <w:rPr>
          <w:b/>
          <w:sz w:val="24"/>
          <w:szCs w:val="24"/>
        </w:rPr>
        <w:t>Chair’s Report</w:t>
      </w:r>
    </w:p>
    <w:p w14:paraId="78241D11" w14:textId="77777777" w:rsidR="00B200F5" w:rsidRPr="00E74533" w:rsidRDefault="00B200F5" w:rsidP="00B200F5">
      <w:pPr>
        <w:pStyle w:val="ListParagraph"/>
        <w:numPr>
          <w:ilvl w:val="0"/>
          <w:numId w:val="2"/>
        </w:numPr>
        <w:spacing w:after="0" w:line="240" w:lineRule="auto"/>
        <w:jc w:val="both"/>
        <w:rPr>
          <w:sz w:val="24"/>
          <w:szCs w:val="24"/>
        </w:rPr>
      </w:pPr>
      <w:r w:rsidRPr="00E74533">
        <w:rPr>
          <w:sz w:val="24"/>
          <w:szCs w:val="24"/>
        </w:rPr>
        <w:t>Committee members were thanked for their NCRA voluntary work in support of our community</w:t>
      </w:r>
      <w:r w:rsidR="00DB57CE">
        <w:rPr>
          <w:sz w:val="24"/>
          <w:szCs w:val="24"/>
        </w:rPr>
        <w:t>.</w:t>
      </w:r>
    </w:p>
    <w:p w14:paraId="1C7C026C" w14:textId="77777777" w:rsidR="00B200F5" w:rsidRPr="00E74533" w:rsidRDefault="00B200F5" w:rsidP="00B200F5">
      <w:pPr>
        <w:pStyle w:val="ListParagraph"/>
        <w:numPr>
          <w:ilvl w:val="0"/>
          <w:numId w:val="2"/>
        </w:numPr>
        <w:spacing w:after="0" w:line="240" w:lineRule="auto"/>
        <w:jc w:val="both"/>
        <w:rPr>
          <w:sz w:val="24"/>
          <w:szCs w:val="24"/>
        </w:rPr>
      </w:pPr>
      <w:r w:rsidRPr="00E74533">
        <w:rPr>
          <w:sz w:val="24"/>
          <w:szCs w:val="24"/>
        </w:rPr>
        <w:t xml:space="preserve">The new and much needed Plough Hill pedestrian crossing was a direct result of consistent lobbying by </w:t>
      </w:r>
      <w:r w:rsidR="00DB57CE" w:rsidRPr="00E74533">
        <w:rPr>
          <w:sz w:val="24"/>
          <w:szCs w:val="24"/>
        </w:rPr>
        <w:t xml:space="preserve">the Chair </w:t>
      </w:r>
      <w:r w:rsidR="00DB57CE">
        <w:rPr>
          <w:sz w:val="24"/>
          <w:szCs w:val="24"/>
        </w:rPr>
        <w:t xml:space="preserve">and </w:t>
      </w:r>
      <w:r w:rsidRPr="00E74533">
        <w:rPr>
          <w:sz w:val="24"/>
          <w:szCs w:val="24"/>
        </w:rPr>
        <w:t>NCRA</w:t>
      </w:r>
      <w:r w:rsidR="00DB57CE">
        <w:rPr>
          <w:sz w:val="24"/>
          <w:szCs w:val="24"/>
        </w:rPr>
        <w:t>. The crossing installation has greatly improved pedestrian safety.</w:t>
      </w:r>
    </w:p>
    <w:p w14:paraId="5C75BCC7" w14:textId="77777777" w:rsidR="00B200F5" w:rsidRPr="00E74533" w:rsidRDefault="00B200F5" w:rsidP="00B200F5">
      <w:pPr>
        <w:pStyle w:val="ListParagraph"/>
        <w:numPr>
          <w:ilvl w:val="0"/>
          <w:numId w:val="2"/>
        </w:numPr>
        <w:spacing w:after="0" w:line="240" w:lineRule="auto"/>
        <w:jc w:val="both"/>
        <w:rPr>
          <w:sz w:val="24"/>
          <w:szCs w:val="24"/>
        </w:rPr>
      </w:pPr>
      <w:r w:rsidRPr="00E74533">
        <w:rPr>
          <w:sz w:val="24"/>
          <w:szCs w:val="24"/>
        </w:rPr>
        <w:t xml:space="preserve">Problems of </w:t>
      </w:r>
      <w:r>
        <w:rPr>
          <w:sz w:val="24"/>
          <w:szCs w:val="24"/>
        </w:rPr>
        <w:t xml:space="preserve">getting through to the doctors’ </w:t>
      </w:r>
      <w:r w:rsidRPr="00E74533">
        <w:rPr>
          <w:sz w:val="24"/>
          <w:szCs w:val="24"/>
        </w:rPr>
        <w:t>surgery to book appointments continues to be a cause for concern.</w:t>
      </w:r>
    </w:p>
    <w:p w14:paraId="2BD80C70" w14:textId="77777777" w:rsidR="00B200F5" w:rsidRPr="008F7DB0" w:rsidRDefault="00B200F5" w:rsidP="00B200F5">
      <w:pPr>
        <w:pStyle w:val="ListParagraph"/>
        <w:numPr>
          <w:ilvl w:val="0"/>
          <w:numId w:val="2"/>
        </w:numPr>
        <w:spacing w:after="0" w:line="240" w:lineRule="auto"/>
        <w:jc w:val="both"/>
        <w:rPr>
          <w:sz w:val="24"/>
          <w:szCs w:val="24"/>
        </w:rPr>
      </w:pPr>
      <w:r w:rsidRPr="008F7DB0">
        <w:rPr>
          <w:sz w:val="24"/>
          <w:szCs w:val="24"/>
        </w:rPr>
        <w:t xml:space="preserve">Looking ahead it is anticipated that WHBC will publicise the results of a recent </w:t>
      </w:r>
      <w:r w:rsidR="00DB57CE">
        <w:rPr>
          <w:sz w:val="24"/>
          <w:szCs w:val="24"/>
        </w:rPr>
        <w:t xml:space="preserve">“Call for Sites” to identify land for development under a new </w:t>
      </w:r>
      <w:r w:rsidR="00DB57CE" w:rsidRPr="008F7DB0">
        <w:rPr>
          <w:sz w:val="24"/>
          <w:szCs w:val="24"/>
        </w:rPr>
        <w:t>Local Plan</w:t>
      </w:r>
      <w:r w:rsidR="00DB57CE">
        <w:rPr>
          <w:sz w:val="24"/>
          <w:szCs w:val="24"/>
        </w:rPr>
        <w:t>.</w:t>
      </w:r>
      <w:r w:rsidR="00DB57CE" w:rsidRPr="008F7DB0">
        <w:rPr>
          <w:sz w:val="24"/>
          <w:szCs w:val="24"/>
        </w:rPr>
        <w:t xml:space="preserve"> </w:t>
      </w:r>
      <w:r w:rsidRPr="008F7DB0">
        <w:rPr>
          <w:sz w:val="24"/>
          <w:szCs w:val="24"/>
        </w:rPr>
        <w:t>NCRA will support residents in responding to the next public consultation on selected sites. It is anticipated that Cuffley may have further sites for development allocated.</w:t>
      </w:r>
    </w:p>
    <w:p w14:paraId="1A61FEFB" w14:textId="77777777" w:rsidR="00B200F5" w:rsidRPr="008F7DB0" w:rsidRDefault="00B200F5" w:rsidP="00B200F5">
      <w:pPr>
        <w:pStyle w:val="ListParagraph"/>
        <w:numPr>
          <w:ilvl w:val="0"/>
          <w:numId w:val="2"/>
        </w:numPr>
        <w:jc w:val="both"/>
        <w:rPr>
          <w:sz w:val="24"/>
          <w:szCs w:val="24"/>
        </w:rPr>
      </w:pPr>
      <w:r w:rsidRPr="008F7DB0">
        <w:rPr>
          <w:sz w:val="24"/>
          <w:szCs w:val="24"/>
        </w:rPr>
        <w:t>There is recognition that our 2 villages lack facilities for teenagers. NCRA aims to participate in discussions about the Parish Council’s plans for the KGV extension and explore if more activities for young people are feasible at the Youth Centre.</w:t>
      </w:r>
    </w:p>
    <w:p w14:paraId="3C7F91F0" w14:textId="77777777" w:rsidR="00B200F5" w:rsidRPr="00E74533" w:rsidRDefault="00B200F5" w:rsidP="00B200F5">
      <w:pPr>
        <w:pStyle w:val="ListParagraph"/>
        <w:numPr>
          <w:ilvl w:val="0"/>
          <w:numId w:val="2"/>
        </w:numPr>
        <w:jc w:val="both"/>
        <w:rPr>
          <w:sz w:val="24"/>
          <w:szCs w:val="24"/>
        </w:rPr>
      </w:pPr>
      <w:r w:rsidRPr="00E74533">
        <w:rPr>
          <w:sz w:val="24"/>
          <w:szCs w:val="24"/>
        </w:rPr>
        <w:t>Possibilities for community events will be explored</w:t>
      </w:r>
      <w:r w:rsidR="00DB57CE">
        <w:rPr>
          <w:sz w:val="24"/>
          <w:szCs w:val="24"/>
        </w:rPr>
        <w:t>.</w:t>
      </w:r>
      <w:r>
        <w:rPr>
          <w:sz w:val="24"/>
          <w:szCs w:val="24"/>
        </w:rPr>
        <w:tab/>
      </w:r>
      <w:r>
        <w:rPr>
          <w:sz w:val="24"/>
          <w:szCs w:val="24"/>
        </w:rPr>
        <w:tab/>
      </w:r>
      <w:r>
        <w:rPr>
          <w:sz w:val="24"/>
          <w:szCs w:val="24"/>
        </w:rPr>
        <w:tab/>
      </w:r>
      <w:r>
        <w:rPr>
          <w:sz w:val="24"/>
          <w:szCs w:val="24"/>
        </w:rPr>
        <w:tab/>
      </w:r>
    </w:p>
    <w:p w14:paraId="050E8B38" w14:textId="77777777" w:rsidR="00B200F5" w:rsidRDefault="00B200F5" w:rsidP="00B200F5">
      <w:pPr>
        <w:pStyle w:val="ListParagraph"/>
        <w:numPr>
          <w:ilvl w:val="0"/>
          <w:numId w:val="2"/>
        </w:numPr>
        <w:jc w:val="both"/>
        <w:rPr>
          <w:sz w:val="24"/>
          <w:szCs w:val="24"/>
        </w:rPr>
      </w:pPr>
      <w:r w:rsidRPr="00E74533">
        <w:rPr>
          <w:sz w:val="24"/>
          <w:szCs w:val="24"/>
        </w:rPr>
        <w:t>Attendees were welcomed to join the Committee as places were available.</w:t>
      </w:r>
    </w:p>
    <w:p w14:paraId="19FF8D75" w14:textId="77777777" w:rsidR="00DB57CE" w:rsidRDefault="00DB57CE" w:rsidP="00F80200">
      <w:pPr>
        <w:jc w:val="both"/>
        <w:rPr>
          <w:b/>
          <w:sz w:val="24"/>
          <w:szCs w:val="24"/>
        </w:rPr>
      </w:pPr>
    </w:p>
    <w:p w14:paraId="7BE27820" w14:textId="77777777" w:rsidR="00F80200" w:rsidRDefault="00F80200" w:rsidP="00F80200">
      <w:pPr>
        <w:jc w:val="both"/>
        <w:rPr>
          <w:b/>
          <w:sz w:val="24"/>
          <w:szCs w:val="24"/>
        </w:rPr>
      </w:pPr>
      <w:r w:rsidRPr="00F80200">
        <w:rPr>
          <w:b/>
          <w:sz w:val="24"/>
          <w:szCs w:val="24"/>
        </w:rPr>
        <w:lastRenderedPageBreak/>
        <w:t>Treasurers Report</w:t>
      </w:r>
    </w:p>
    <w:p w14:paraId="3A274D6D" w14:textId="77777777" w:rsidR="00F80200" w:rsidRDefault="00F80200" w:rsidP="00F80200">
      <w:pPr>
        <w:pStyle w:val="ListParagraph"/>
        <w:numPr>
          <w:ilvl w:val="0"/>
          <w:numId w:val="3"/>
        </w:numPr>
        <w:jc w:val="both"/>
        <w:rPr>
          <w:sz w:val="24"/>
          <w:szCs w:val="24"/>
        </w:rPr>
      </w:pPr>
      <w:r w:rsidRPr="00F80200">
        <w:rPr>
          <w:sz w:val="24"/>
          <w:szCs w:val="24"/>
        </w:rPr>
        <w:t>Once again on behalf of the C</w:t>
      </w:r>
      <w:r>
        <w:rPr>
          <w:sz w:val="24"/>
          <w:szCs w:val="24"/>
        </w:rPr>
        <w:t>ommittee and residents grateful</w:t>
      </w:r>
      <w:r w:rsidRPr="00F80200">
        <w:rPr>
          <w:sz w:val="24"/>
          <w:szCs w:val="24"/>
        </w:rPr>
        <w:t xml:space="preserve"> thanks went to Tony Osler</w:t>
      </w:r>
      <w:r>
        <w:rPr>
          <w:sz w:val="24"/>
          <w:szCs w:val="24"/>
        </w:rPr>
        <w:t xml:space="preserve"> </w:t>
      </w:r>
      <w:r w:rsidRPr="00F80200">
        <w:rPr>
          <w:sz w:val="24"/>
          <w:szCs w:val="24"/>
        </w:rPr>
        <w:t>for checking our accounts for 2024. It was very much appreciated.</w:t>
      </w:r>
      <w:r>
        <w:rPr>
          <w:sz w:val="24"/>
          <w:szCs w:val="24"/>
        </w:rPr>
        <w:t xml:space="preserve"> </w:t>
      </w:r>
      <w:r w:rsidRPr="00F80200">
        <w:rPr>
          <w:sz w:val="24"/>
          <w:szCs w:val="24"/>
        </w:rPr>
        <w:t>A</w:t>
      </w:r>
      <w:r>
        <w:rPr>
          <w:sz w:val="24"/>
          <w:szCs w:val="24"/>
        </w:rPr>
        <w:t xml:space="preserve"> </w:t>
      </w:r>
      <w:r w:rsidRPr="00F80200">
        <w:rPr>
          <w:sz w:val="24"/>
          <w:szCs w:val="24"/>
        </w:rPr>
        <w:t>donation of £50</w:t>
      </w:r>
      <w:r>
        <w:rPr>
          <w:sz w:val="24"/>
          <w:szCs w:val="24"/>
        </w:rPr>
        <w:t xml:space="preserve"> </w:t>
      </w:r>
      <w:r w:rsidRPr="00F80200">
        <w:rPr>
          <w:sz w:val="24"/>
          <w:szCs w:val="24"/>
        </w:rPr>
        <w:t>to a</w:t>
      </w:r>
      <w:r>
        <w:rPr>
          <w:sz w:val="24"/>
          <w:szCs w:val="24"/>
        </w:rPr>
        <w:t xml:space="preserve"> </w:t>
      </w:r>
      <w:r w:rsidRPr="00F80200">
        <w:rPr>
          <w:sz w:val="24"/>
          <w:szCs w:val="24"/>
        </w:rPr>
        <w:t>local charity</w:t>
      </w:r>
      <w:r w:rsidR="00DB57CE">
        <w:rPr>
          <w:sz w:val="24"/>
          <w:szCs w:val="24"/>
        </w:rPr>
        <w:t>,</w:t>
      </w:r>
      <w:r w:rsidRPr="00F80200">
        <w:rPr>
          <w:sz w:val="24"/>
          <w:szCs w:val="24"/>
        </w:rPr>
        <w:t xml:space="preserve"> </w:t>
      </w:r>
      <w:r w:rsidR="00DB57CE">
        <w:rPr>
          <w:sz w:val="24"/>
          <w:szCs w:val="24"/>
        </w:rPr>
        <w:t>“</w:t>
      </w:r>
      <w:r w:rsidRPr="00F80200">
        <w:rPr>
          <w:sz w:val="24"/>
          <w:szCs w:val="24"/>
        </w:rPr>
        <w:t>The Clayton Centre</w:t>
      </w:r>
      <w:r w:rsidR="00DB57CE">
        <w:rPr>
          <w:sz w:val="24"/>
          <w:szCs w:val="24"/>
        </w:rPr>
        <w:t>”,</w:t>
      </w:r>
      <w:r w:rsidRPr="00F80200">
        <w:rPr>
          <w:sz w:val="24"/>
          <w:szCs w:val="24"/>
        </w:rPr>
        <w:t xml:space="preserve"> in recognition of Tony’s work was proposed</w:t>
      </w:r>
      <w:r>
        <w:rPr>
          <w:sz w:val="24"/>
          <w:szCs w:val="24"/>
        </w:rPr>
        <w:t xml:space="preserve"> </w:t>
      </w:r>
      <w:r w:rsidRPr="00F80200">
        <w:rPr>
          <w:sz w:val="24"/>
          <w:szCs w:val="24"/>
        </w:rPr>
        <w:t>and agreed</w:t>
      </w:r>
      <w:r w:rsidR="00DB57CE">
        <w:rPr>
          <w:sz w:val="24"/>
          <w:szCs w:val="24"/>
        </w:rPr>
        <w:t>.</w:t>
      </w:r>
      <w:r w:rsidRPr="00F80200">
        <w:rPr>
          <w:sz w:val="24"/>
          <w:szCs w:val="24"/>
        </w:rPr>
        <w:t xml:space="preserve"> </w:t>
      </w:r>
    </w:p>
    <w:p w14:paraId="10D2145C" w14:textId="77777777" w:rsidR="00F80200" w:rsidRDefault="00DB57CE" w:rsidP="00F80200">
      <w:pPr>
        <w:pStyle w:val="ListParagraph"/>
        <w:numPr>
          <w:ilvl w:val="0"/>
          <w:numId w:val="3"/>
        </w:numPr>
        <w:jc w:val="both"/>
        <w:rPr>
          <w:sz w:val="24"/>
          <w:szCs w:val="24"/>
        </w:rPr>
      </w:pPr>
      <w:r>
        <w:rPr>
          <w:sz w:val="24"/>
          <w:szCs w:val="24"/>
        </w:rPr>
        <w:t xml:space="preserve">Income in </w:t>
      </w:r>
      <w:r w:rsidR="00F80200">
        <w:rPr>
          <w:sz w:val="24"/>
          <w:szCs w:val="24"/>
        </w:rPr>
        <w:t>2024 from subscriptions was significantly lower</w:t>
      </w:r>
      <w:r>
        <w:rPr>
          <w:sz w:val="24"/>
          <w:szCs w:val="24"/>
        </w:rPr>
        <w:t xml:space="preserve"> than the previous year.</w:t>
      </w:r>
    </w:p>
    <w:p w14:paraId="6663C504" w14:textId="77777777" w:rsidR="00F80200" w:rsidRDefault="00F80200" w:rsidP="00F80200">
      <w:pPr>
        <w:pStyle w:val="ListParagraph"/>
        <w:numPr>
          <w:ilvl w:val="0"/>
          <w:numId w:val="3"/>
        </w:numPr>
        <w:jc w:val="both"/>
        <w:rPr>
          <w:sz w:val="24"/>
          <w:szCs w:val="24"/>
        </w:rPr>
      </w:pPr>
      <w:r>
        <w:rPr>
          <w:sz w:val="24"/>
          <w:szCs w:val="24"/>
        </w:rPr>
        <w:t>The sub remains at £5 per household</w:t>
      </w:r>
      <w:r w:rsidR="00DB57CE">
        <w:rPr>
          <w:sz w:val="24"/>
          <w:szCs w:val="24"/>
        </w:rPr>
        <w:t>.</w:t>
      </w:r>
    </w:p>
    <w:p w14:paraId="1C8A221E" w14:textId="77777777" w:rsidR="00F80200" w:rsidRDefault="00F80200" w:rsidP="00F80200">
      <w:pPr>
        <w:pStyle w:val="ListParagraph"/>
        <w:numPr>
          <w:ilvl w:val="0"/>
          <w:numId w:val="3"/>
        </w:numPr>
        <w:jc w:val="both"/>
        <w:rPr>
          <w:sz w:val="24"/>
          <w:szCs w:val="24"/>
        </w:rPr>
      </w:pPr>
      <w:r>
        <w:rPr>
          <w:sz w:val="24"/>
          <w:szCs w:val="24"/>
        </w:rPr>
        <w:t>Minutes of the AGM 24</w:t>
      </w:r>
      <w:r w:rsidR="00DB57CE">
        <w:rPr>
          <w:sz w:val="24"/>
          <w:szCs w:val="24"/>
        </w:rPr>
        <w:t>th</w:t>
      </w:r>
      <w:r>
        <w:rPr>
          <w:sz w:val="24"/>
          <w:szCs w:val="24"/>
        </w:rPr>
        <w:t xml:space="preserve"> June 2024 and the 2024 Accounts were made available by the Treasurer</w:t>
      </w:r>
      <w:r w:rsidR="00DB57CE">
        <w:rPr>
          <w:sz w:val="24"/>
          <w:szCs w:val="24"/>
        </w:rPr>
        <w:t>.</w:t>
      </w:r>
    </w:p>
    <w:p w14:paraId="7A4B8F71" w14:textId="77777777" w:rsidR="00F80200" w:rsidRPr="00F80200" w:rsidRDefault="00F80200" w:rsidP="00F80200">
      <w:pPr>
        <w:jc w:val="both"/>
        <w:rPr>
          <w:b/>
          <w:sz w:val="24"/>
          <w:szCs w:val="24"/>
        </w:rPr>
      </w:pPr>
      <w:r w:rsidRPr="00F80200">
        <w:rPr>
          <w:b/>
          <w:sz w:val="24"/>
          <w:szCs w:val="24"/>
        </w:rPr>
        <w:t>Election of Chair</w:t>
      </w:r>
    </w:p>
    <w:p w14:paraId="3FCAEB3F" w14:textId="77777777" w:rsidR="00F80200" w:rsidRDefault="00F80200" w:rsidP="00F80200">
      <w:pPr>
        <w:jc w:val="both"/>
        <w:rPr>
          <w:sz w:val="24"/>
          <w:szCs w:val="24"/>
        </w:rPr>
      </w:pPr>
      <w:r>
        <w:rPr>
          <w:sz w:val="24"/>
          <w:szCs w:val="24"/>
        </w:rPr>
        <w:t>Harry Spencer was proposed, seconded a</w:t>
      </w:r>
      <w:r w:rsidR="00DB57CE">
        <w:rPr>
          <w:sz w:val="24"/>
          <w:szCs w:val="24"/>
        </w:rPr>
        <w:t>nd re-elected as Chair.</w:t>
      </w:r>
    </w:p>
    <w:p w14:paraId="66AF99D7" w14:textId="77777777" w:rsidR="00F80200" w:rsidRDefault="00F80200" w:rsidP="00F80200">
      <w:pPr>
        <w:jc w:val="both"/>
        <w:rPr>
          <w:b/>
          <w:sz w:val="24"/>
          <w:szCs w:val="24"/>
        </w:rPr>
      </w:pPr>
      <w:r w:rsidRPr="00F80200">
        <w:rPr>
          <w:b/>
          <w:sz w:val="24"/>
          <w:szCs w:val="24"/>
        </w:rPr>
        <w:t>Election of Committee Members</w:t>
      </w:r>
    </w:p>
    <w:p w14:paraId="79ADB1A8" w14:textId="77777777" w:rsidR="00F80200" w:rsidRDefault="00F80200" w:rsidP="00F80200">
      <w:pPr>
        <w:jc w:val="both"/>
        <w:rPr>
          <w:sz w:val="24"/>
          <w:szCs w:val="24"/>
        </w:rPr>
      </w:pPr>
      <w:r w:rsidRPr="00F80200">
        <w:rPr>
          <w:sz w:val="24"/>
          <w:szCs w:val="24"/>
        </w:rPr>
        <w:t>All the members of the Committee offered themselves for re-election</w:t>
      </w:r>
      <w:r w:rsidR="00DB57CE">
        <w:rPr>
          <w:sz w:val="24"/>
          <w:szCs w:val="24"/>
        </w:rPr>
        <w:t xml:space="preserve"> and</w:t>
      </w:r>
      <w:r w:rsidRPr="00F80200">
        <w:rPr>
          <w:sz w:val="24"/>
          <w:szCs w:val="24"/>
        </w:rPr>
        <w:t xml:space="preserve"> were re-elected</w:t>
      </w:r>
      <w:r>
        <w:rPr>
          <w:sz w:val="24"/>
          <w:szCs w:val="24"/>
        </w:rPr>
        <w:t>. Ian Hastings was formally confirmed as a new committee member and Anna Sharkey was also elected to the committee.</w:t>
      </w:r>
    </w:p>
    <w:p w14:paraId="17857118" w14:textId="77777777" w:rsidR="00F80200" w:rsidRPr="00F80200" w:rsidRDefault="00F80200" w:rsidP="00F80200">
      <w:pPr>
        <w:jc w:val="both"/>
        <w:rPr>
          <w:b/>
          <w:sz w:val="24"/>
          <w:szCs w:val="24"/>
        </w:rPr>
      </w:pPr>
      <w:r>
        <w:rPr>
          <w:b/>
          <w:sz w:val="24"/>
          <w:szCs w:val="24"/>
        </w:rPr>
        <w:t xml:space="preserve">Notes on the </w:t>
      </w:r>
      <w:r w:rsidRPr="00F80200">
        <w:rPr>
          <w:b/>
          <w:sz w:val="24"/>
          <w:szCs w:val="24"/>
        </w:rPr>
        <w:t xml:space="preserve">Q and </w:t>
      </w:r>
      <w:proofErr w:type="gramStart"/>
      <w:r w:rsidRPr="00F80200">
        <w:rPr>
          <w:b/>
          <w:sz w:val="24"/>
          <w:szCs w:val="24"/>
        </w:rPr>
        <w:t>As</w:t>
      </w:r>
      <w:proofErr w:type="gramEnd"/>
      <w:r>
        <w:rPr>
          <w:b/>
          <w:sz w:val="24"/>
          <w:szCs w:val="24"/>
        </w:rPr>
        <w:t xml:space="preserve"> session </w:t>
      </w:r>
    </w:p>
    <w:p w14:paraId="75507152" w14:textId="77777777" w:rsidR="00F80200" w:rsidRDefault="00F80200" w:rsidP="00F80200">
      <w:pPr>
        <w:jc w:val="both"/>
        <w:rPr>
          <w:sz w:val="24"/>
          <w:szCs w:val="24"/>
        </w:rPr>
      </w:pPr>
      <w:r>
        <w:rPr>
          <w:sz w:val="24"/>
          <w:szCs w:val="24"/>
        </w:rPr>
        <w:t>This was an open forum for wide ranging discussions between the attendees and the Committee. Topics discussed included</w:t>
      </w:r>
    </w:p>
    <w:p w14:paraId="2A183B32" w14:textId="77777777" w:rsidR="00F80200" w:rsidRDefault="00F80200" w:rsidP="00F80200">
      <w:pPr>
        <w:pStyle w:val="ListParagraph"/>
        <w:numPr>
          <w:ilvl w:val="0"/>
          <w:numId w:val="4"/>
        </w:numPr>
        <w:jc w:val="both"/>
        <w:rPr>
          <w:sz w:val="24"/>
          <w:szCs w:val="24"/>
        </w:rPr>
      </w:pPr>
      <w:r>
        <w:rPr>
          <w:sz w:val="24"/>
          <w:szCs w:val="24"/>
        </w:rPr>
        <w:t>The need to update the NCRA web site and improve publicity. This was agreed by the Chair and is now more practicable with more help available from the increased number of committee members and the potential for IT input from a student.</w:t>
      </w:r>
    </w:p>
    <w:p w14:paraId="7EA3AFEC" w14:textId="77777777" w:rsidR="00F80200" w:rsidRDefault="00F80200" w:rsidP="00F80200">
      <w:pPr>
        <w:pStyle w:val="ListParagraph"/>
        <w:numPr>
          <w:ilvl w:val="0"/>
          <w:numId w:val="4"/>
        </w:numPr>
        <w:jc w:val="both"/>
        <w:rPr>
          <w:sz w:val="24"/>
          <w:szCs w:val="24"/>
        </w:rPr>
      </w:pPr>
      <w:r>
        <w:rPr>
          <w:sz w:val="24"/>
          <w:szCs w:val="24"/>
        </w:rPr>
        <w:t>There was a lengthy discussion about the local GP services. Some present were extremely positive and others less so. Booking appointments is a</w:t>
      </w:r>
      <w:r w:rsidR="00DB57CE">
        <w:rPr>
          <w:sz w:val="24"/>
          <w:szCs w:val="24"/>
        </w:rPr>
        <w:t>n</w:t>
      </w:r>
      <w:r>
        <w:rPr>
          <w:sz w:val="24"/>
          <w:szCs w:val="24"/>
        </w:rPr>
        <w:t xml:space="preserve"> issue though PPG members reported a new telephone call back system is to be implemented. The location of blood test appointments seemed to be an issue for some.</w:t>
      </w:r>
    </w:p>
    <w:p w14:paraId="68A0EADE" w14:textId="77777777" w:rsidR="00F80200" w:rsidRDefault="00F80200" w:rsidP="00F80200">
      <w:pPr>
        <w:pStyle w:val="ListParagraph"/>
        <w:numPr>
          <w:ilvl w:val="0"/>
          <w:numId w:val="4"/>
        </w:numPr>
        <w:jc w:val="both"/>
        <w:rPr>
          <w:sz w:val="24"/>
          <w:szCs w:val="24"/>
        </w:rPr>
      </w:pPr>
      <w:r>
        <w:rPr>
          <w:sz w:val="24"/>
          <w:szCs w:val="24"/>
        </w:rPr>
        <w:t>A forthcoming consultation on a new Local Plan is expected. It was recognised that NCRA should aim to influence the PC to use their ample reserves to fund professional consultancy</w:t>
      </w:r>
      <w:r w:rsidR="00DB57CE">
        <w:rPr>
          <w:sz w:val="24"/>
          <w:szCs w:val="24"/>
        </w:rPr>
        <w:t xml:space="preserve"> in making any response</w:t>
      </w:r>
      <w:r>
        <w:rPr>
          <w:sz w:val="24"/>
          <w:szCs w:val="24"/>
        </w:rPr>
        <w:t>. NCRA have a part to play in keeping residents updated.</w:t>
      </w:r>
    </w:p>
    <w:p w14:paraId="005F237D" w14:textId="77777777" w:rsidR="00DB57CE" w:rsidRDefault="00DB57CE" w:rsidP="00F80200">
      <w:pPr>
        <w:pStyle w:val="ListParagraph"/>
        <w:numPr>
          <w:ilvl w:val="0"/>
          <w:numId w:val="4"/>
        </w:numPr>
        <w:jc w:val="both"/>
        <w:rPr>
          <w:sz w:val="24"/>
          <w:szCs w:val="24"/>
        </w:rPr>
      </w:pPr>
      <w:r>
        <w:rPr>
          <w:sz w:val="24"/>
          <w:szCs w:val="24"/>
        </w:rPr>
        <w:t>Communicating with the Parish Council has become a problem. Recently scant time was allowed at The Annual Meeting of The Parish for questions.  Public question time at Parish meetings is also strictly limited. Apparently emails to the Parish Council receive discouraging responses and the NCRA Chair has yet to gain a meeting with the NCPC Chair, though this will be followed up again.</w:t>
      </w:r>
    </w:p>
    <w:p w14:paraId="5CE127E8" w14:textId="77777777" w:rsidR="00DB57CE" w:rsidRDefault="00DB57CE" w:rsidP="00F80200">
      <w:pPr>
        <w:pStyle w:val="ListParagraph"/>
        <w:numPr>
          <w:ilvl w:val="0"/>
          <w:numId w:val="4"/>
        </w:numPr>
        <w:jc w:val="both"/>
        <w:rPr>
          <w:sz w:val="24"/>
          <w:szCs w:val="24"/>
        </w:rPr>
      </w:pPr>
      <w:r w:rsidRPr="00DB57CE">
        <w:rPr>
          <w:sz w:val="24"/>
          <w:szCs w:val="24"/>
        </w:rPr>
        <w:t>There was another lengthy discussion about the unreliable 242 bus service with no notifications about cancellations. Publicising the service by putting the timetable on the NCRA web site could help towards increasing usage and maintaining viability of the service.</w:t>
      </w:r>
    </w:p>
    <w:p w14:paraId="44C4E3A5" w14:textId="77777777" w:rsidR="00DB57CE" w:rsidRPr="00DB57CE" w:rsidRDefault="00DB57CE" w:rsidP="00F80200">
      <w:pPr>
        <w:pStyle w:val="ListParagraph"/>
        <w:numPr>
          <w:ilvl w:val="0"/>
          <w:numId w:val="4"/>
        </w:numPr>
        <w:jc w:val="both"/>
        <w:rPr>
          <w:sz w:val="24"/>
          <w:szCs w:val="24"/>
        </w:rPr>
      </w:pPr>
      <w:r w:rsidRPr="00DB57CE">
        <w:rPr>
          <w:sz w:val="24"/>
          <w:szCs w:val="24"/>
        </w:rPr>
        <w:lastRenderedPageBreak/>
        <w:t>General disappointment was expressed about the state of Cuffley village centre. The many once attractive blue and gold bollards are faded and very rusty. The Parish Council appears to own th</w:t>
      </w:r>
      <w:r>
        <w:rPr>
          <w:sz w:val="24"/>
          <w:szCs w:val="24"/>
        </w:rPr>
        <w:t>e</w:t>
      </w:r>
      <w:r w:rsidRPr="00DB57CE">
        <w:rPr>
          <w:sz w:val="24"/>
          <w:szCs w:val="24"/>
        </w:rPr>
        <w:t>se.</w:t>
      </w:r>
      <w:r>
        <w:rPr>
          <w:sz w:val="24"/>
          <w:szCs w:val="24"/>
        </w:rPr>
        <w:t xml:space="preserve"> </w:t>
      </w:r>
      <w:r w:rsidRPr="00DB57CE">
        <w:rPr>
          <w:sz w:val="24"/>
          <w:szCs w:val="24"/>
        </w:rPr>
        <w:t xml:space="preserve">Apparently no maintenance is planned. </w:t>
      </w:r>
    </w:p>
    <w:p w14:paraId="505E1C8A" w14:textId="77777777" w:rsidR="00DB57CE" w:rsidRDefault="00DB57CE" w:rsidP="00DB57CE">
      <w:pPr>
        <w:pStyle w:val="ListParagraph"/>
        <w:jc w:val="both"/>
        <w:rPr>
          <w:sz w:val="24"/>
          <w:szCs w:val="24"/>
        </w:rPr>
      </w:pPr>
    </w:p>
    <w:p w14:paraId="4579ADAE" w14:textId="77777777" w:rsidR="00DB57CE" w:rsidRDefault="00DB57CE" w:rsidP="00DB57CE">
      <w:pPr>
        <w:pStyle w:val="ListParagraph"/>
        <w:jc w:val="both"/>
        <w:rPr>
          <w:sz w:val="24"/>
          <w:szCs w:val="24"/>
        </w:rPr>
      </w:pPr>
      <w:r w:rsidRPr="00DB57CE">
        <w:rPr>
          <w:sz w:val="24"/>
          <w:szCs w:val="24"/>
        </w:rPr>
        <w:t xml:space="preserve">Close of formal meeting and refreshments </w:t>
      </w:r>
      <w:r>
        <w:rPr>
          <w:sz w:val="24"/>
          <w:szCs w:val="24"/>
        </w:rPr>
        <w:t xml:space="preserve">were made </w:t>
      </w:r>
      <w:r w:rsidRPr="00DB57CE">
        <w:rPr>
          <w:sz w:val="24"/>
          <w:szCs w:val="24"/>
        </w:rPr>
        <w:t>available.</w:t>
      </w:r>
    </w:p>
    <w:p w14:paraId="6808B3FD" w14:textId="77777777" w:rsidR="00285F64" w:rsidRDefault="00285F64" w:rsidP="00DB57CE">
      <w:pPr>
        <w:pStyle w:val="ListParagraph"/>
        <w:jc w:val="both"/>
        <w:rPr>
          <w:sz w:val="24"/>
          <w:szCs w:val="24"/>
        </w:rPr>
      </w:pPr>
    </w:p>
    <w:p w14:paraId="30EDF190" w14:textId="77777777" w:rsidR="00285F64" w:rsidRPr="00DB57CE" w:rsidRDefault="00285F64" w:rsidP="00DB57CE">
      <w:pPr>
        <w:pStyle w:val="ListParagraph"/>
        <w:jc w:val="both"/>
        <w:rPr>
          <w:sz w:val="24"/>
          <w:szCs w:val="24"/>
        </w:rPr>
      </w:pPr>
      <w:r>
        <w:rPr>
          <w:sz w:val="24"/>
          <w:szCs w:val="24"/>
        </w:rPr>
        <w:t>*Draft minutes for approval at the 2026 AGM</w:t>
      </w:r>
    </w:p>
    <w:p w14:paraId="3358F66F" w14:textId="77777777" w:rsidR="003A39D4" w:rsidRDefault="003A39D4"/>
    <w:sectPr w:rsidR="003A39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735ED"/>
    <w:multiLevelType w:val="hybridMultilevel"/>
    <w:tmpl w:val="0B2E3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9C6494"/>
    <w:multiLevelType w:val="hybridMultilevel"/>
    <w:tmpl w:val="AE046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16576C"/>
    <w:multiLevelType w:val="hybridMultilevel"/>
    <w:tmpl w:val="34E23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AC40749"/>
    <w:multiLevelType w:val="hybridMultilevel"/>
    <w:tmpl w:val="31F28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5755360">
    <w:abstractNumId w:val="3"/>
  </w:num>
  <w:num w:numId="2" w16cid:durableId="1155220991">
    <w:abstractNumId w:val="1"/>
  </w:num>
  <w:num w:numId="3" w16cid:durableId="1542747179">
    <w:abstractNumId w:val="0"/>
  </w:num>
  <w:num w:numId="4" w16cid:durableId="3297915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0F5"/>
    <w:rsid w:val="00285F64"/>
    <w:rsid w:val="003A39D4"/>
    <w:rsid w:val="005B6674"/>
    <w:rsid w:val="00786AD0"/>
    <w:rsid w:val="00B200F5"/>
    <w:rsid w:val="00C35D45"/>
    <w:rsid w:val="00DB57CE"/>
    <w:rsid w:val="00F80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6CA08"/>
  <w15:chartTrackingRefBased/>
  <w15:docId w15:val="{4666CBF2-50E4-49D7-8439-80F47DE7A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0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00F5"/>
    <w:pPr>
      <w:ind w:left="720"/>
      <w:contextualSpacing/>
    </w:pPr>
  </w:style>
  <w:style w:type="paragraph" w:styleId="NoSpacing">
    <w:name w:val="No Spacing"/>
    <w:uiPriority w:val="1"/>
    <w:qFormat/>
    <w:rsid w:val="00B200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676</Words>
  <Characters>3856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Allgood</dc:creator>
  <cp:keywords/>
  <dc:description/>
  <cp:lastModifiedBy>Debi O'Sullivan</cp:lastModifiedBy>
  <cp:revision>2</cp:revision>
  <dcterms:created xsi:type="dcterms:W3CDTF">2025-10-06T19:41:00Z</dcterms:created>
  <dcterms:modified xsi:type="dcterms:W3CDTF">2025-10-06T19:41:00Z</dcterms:modified>
</cp:coreProperties>
</file>